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867" w:rsidRDefault="00142492" w:rsidP="00C060E2">
      <w:pPr>
        <w:jc w:val="right"/>
      </w:pPr>
      <w:bookmarkStart w:id="0" w:name="_GoBack"/>
      <w:bookmarkEnd w:id="0"/>
      <w:proofErr w:type="spellStart"/>
      <w:r>
        <w:t>Yat</w:t>
      </w:r>
      <w:proofErr w:type="spellEnd"/>
      <w:r>
        <w:t xml:space="preserve"> Ha (Anna) </w:t>
      </w:r>
      <w:proofErr w:type="spellStart"/>
      <w:r>
        <w:t>Yau</w:t>
      </w:r>
      <w:proofErr w:type="spellEnd"/>
    </w:p>
    <w:p w:rsidR="00142492" w:rsidRDefault="00142492">
      <w:r w:rsidRPr="00C060E2">
        <w:rPr>
          <w:b/>
        </w:rPr>
        <w:t>Lesson Topic:</w:t>
      </w:r>
      <w:r>
        <w:t xml:space="preserve">  Introduction to Composting</w:t>
      </w:r>
    </w:p>
    <w:p w:rsidR="00142492" w:rsidRDefault="00142492">
      <w:r w:rsidRPr="00C060E2">
        <w:rPr>
          <w:b/>
        </w:rPr>
        <w:t>Grade:</w:t>
      </w:r>
      <w:r>
        <w:t xml:space="preserve">  K</w:t>
      </w:r>
    </w:p>
    <w:p w:rsidR="00142492" w:rsidRDefault="00142492">
      <w:r w:rsidRPr="00C060E2">
        <w:rPr>
          <w:b/>
        </w:rPr>
        <w:t>Lesson duration:</w:t>
      </w:r>
      <w:r>
        <w:t xml:space="preserve">  45 min</w:t>
      </w:r>
    </w:p>
    <w:p w:rsidR="00142492" w:rsidRDefault="00142492">
      <w:r w:rsidRPr="00C060E2">
        <w:rPr>
          <w:b/>
        </w:rPr>
        <w:t>Subject:</w:t>
      </w:r>
      <w:r>
        <w:t xml:space="preserve">  Science</w:t>
      </w:r>
    </w:p>
    <w:p w:rsidR="00C060E2" w:rsidRPr="00C060E2" w:rsidRDefault="00142492" w:rsidP="00142492">
      <w:pPr>
        <w:rPr>
          <w:b/>
        </w:rPr>
      </w:pPr>
      <w:r w:rsidRPr="00C060E2">
        <w:rPr>
          <w:b/>
        </w:rPr>
        <w:t xml:space="preserve">Purpose:  </w:t>
      </w:r>
    </w:p>
    <w:p w:rsidR="00142492" w:rsidRDefault="00142492" w:rsidP="00142492">
      <w:r>
        <w:t xml:space="preserve">Students will become aware of what materials can be composted and </w:t>
      </w:r>
      <w:r w:rsidR="002C5F70">
        <w:t xml:space="preserve">understand </w:t>
      </w:r>
      <w:r>
        <w:t>composting helps the</w:t>
      </w:r>
      <w:r w:rsidR="00A81258">
        <w:t xml:space="preserve"> plants in the</w:t>
      </w:r>
      <w:r>
        <w:t xml:space="preserve"> environment and reduces the trash.</w:t>
      </w:r>
    </w:p>
    <w:p w:rsidR="00142492" w:rsidRDefault="00142492" w:rsidP="00142492">
      <w:r w:rsidRPr="00C060E2">
        <w:rPr>
          <w:b/>
        </w:rPr>
        <w:t>Objective:</w:t>
      </w:r>
      <w:r>
        <w:t xml:space="preserve">  Students will be able to recognize they can put parts of their lunch</w:t>
      </w:r>
      <w:r w:rsidR="00001749">
        <w:t>/snack</w:t>
      </w:r>
      <w:r>
        <w:t xml:space="preserve"> in the compost to be recycled and </w:t>
      </w:r>
      <w:r w:rsidR="002C5F70">
        <w:t>identify what materials can be put into the compost to help recycle the environment.</w:t>
      </w:r>
    </w:p>
    <w:p w:rsidR="00C060E2" w:rsidRDefault="002C5F70" w:rsidP="00142492">
      <w:pPr>
        <w:rPr>
          <w:b/>
        </w:rPr>
      </w:pPr>
      <w:r w:rsidRPr="00C060E2">
        <w:rPr>
          <w:b/>
        </w:rPr>
        <w:t xml:space="preserve">Standards: </w:t>
      </w:r>
    </w:p>
    <w:p w:rsidR="00952E9C" w:rsidRDefault="00952E9C" w:rsidP="00952E9C">
      <w:r>
        <w:t>Danielson 3c:  Engage students in learning</w:t>
      </w:r>
    </w:p>
    <w:p w:rsidR="002C5F70" w:rsidRDefault="002C5F70" w:rsidP="00142492">
      <w:proofErr w:type="gramStart"/>
      <w:r>
        <w:t>1.1b  Plants</w:t>
      </w:r>
      <w:proofErr w:type="gramEnd"/>
      <w:r>
        <w:t xml:space="preserve"> require air, water, nutrients, and light in order to live and thrive</w:t>
      </w:r>
    </w:p>
    <w:p w:rsidR="002C5F70" w:rsidRDefault="002C5F70" w:rsidP="00142492">
      <w:proofErr w:type="gramStart"/>
      <w:r>
        <w:t>1.2a  Living</w:t>
      </w:r>
      <w:proofErr w:type="gramEnd"/>
      <w:r>
        <w:t xml:space="preserve"> things grow, take in nutrients, breathe, reproduce, eliminate waste, and die</w:t>
      </w:r>
    </w:p>
    <w:p w:rsidR="002C5F70" w:rsidRPr="00C060E2" w:rsidRDefault="002C5F70" w:rsidP="00A81258">
      <w:pPr>
        <w:rPr>
          <w:b/>
        </w:rPr>
      </w:pPr>
      <w:r w:rsidRPr="00C060E2">
        <w:rPr>
          <w:b/>
        </w:rPr>
        <w:t xml:space="preserve">Materials:  </w:t>
      </w:r>
    </w:p>
    <w:p w:rsidR="00A82976" w:rsidRDefault="00A82976" w:rsidP="00A82976">
      <w:pPr>
        <w:pStyle w:val="ListParagraph"/>
        <w:numPr>
          <w:ilvl w:val="0"/>
          <w:numId w:val="4"/>
        </w:numPr>
      </w:pPr>
      <w:r>
        <w:t xml:space="preserve">Book, “Compost Stew:  An A to Z recipe for the Earth” by Mary </w:t>
      </w:r>
      <w:proofErr w:type="spellStart"/>
      <w:r>
        <w:t>Mckenna</w:t>
      </w:r>
      <w:proofErr w:type="spellEnd"/>
      <w:r>
        <w:t xml:space="preserve"> </w:t>
      </w:r>
      <w:proofErr w:type="spellStart"/>
      <w:r>
        <w:t>Siddals</w:t>
      </w:r>
      <w:proofErr w:type="spellEnd"/>
      <w:r>
        <w:t>, Illustrated by Ashley Wolff</w:t>
      </w:r>
    </w:p>
    <w:p w:rsidR="00A81258" w:rsidRDefault="00A81258" w:rsidP="00A81258">
      <w:pPr>
        <w:pStyle w:val="ListParagraph"/>
        <w:numPr>
          <w:ilvl w:val="0"/>
          <w:numId w:val="4"/>
        </w:numPr>
      </w:pPr>
      <w:r>
        <w:t xml:space="preserve">1 compost in clear container:  Banana peel, shredded paper, apple core, avocado skin, carrot peelings, lettuce, parsley, dirt, leaves </w:t>
      </w:r>
    </w:p>
    <w:p w:rsidR="00A81258" w:rsidRDefault="00A81258" w:rsidP="00A81258">
      <w:pPr>
        <w:pStyle w:val="ListParagraph"/>
        <w:numPr>
          <w:ilvl w:val="0"/>
          <w:numId w:val="4"/>
        </w:numPr>
      </w:pPr>
      <w:r>
        <w:t>1 clear container</w:t>
      </w:r>
    </w:p>
    <w:p w:rsidR="00A81258" w:rsidRDefault="00A81258" w:rsidP="00A81258">
      <w:pPr>
        <w:pStyle w:val="ListParagraph"/>
        <w:numPr>
          <w:ilvl w:val="0"/>
          <w:numId w:val="4"/>
        </w:numPr>
      </w:pPr>
      <w:r>
        <w:t>Pictures of different composts</w:t>
      </w:r>
    </w:p>
    <w:p w:rsidR="00A81258" w:rsidRDefault="00A81258" w:rsidP="00A81258">
      <w:pPr>
        <w:pStyle w:val="ListParagraph"/>
        <w:numPr>
          <w:ilvl w:val="0"/>
          <w:numId w:val="4"/>
        </w:numPr>
      </w:pPr>
      <w:r>
        <w:t>Paper for drawing what is in a compost</w:t>
      </w:r>
    </w:p>
    <w:p w:rsidR="00A81258" w:rsidRDefault="00A81258" w:rsidP="00A81258">
      <w:r w:rsidRPr="00C060E2">
        <w:rPr>
          <w:b/>
        </w:rPr>
        <w:t>Vocabulary:</w:t>
      </w:r>
      <w:r>
        <w:t xml:space="preserve">  compost, biodegradable</w:t>
      </w:r>
    </w:p>
    <w:p w:rsidR="00A82976" w:rsidRPr="00C060E2" w:rsidRDefault="00A82976" w:rsidP="00A82976">
      <w:pPr>
        <w:pStyle w:val="ListParagraph"/>
        <w:rPr>
          <w:b/>
        </w:rPr>
      </w:pPr>
      <w:r w:rsidRPr="00C060E2">
        <w:rPr>
          <w:b/>
        </w:rPr>
        <w:t xml:space="preserve">Procedures:  </w:t>
      </w:r>
    </w:p>
    <w:p w:rsidR="00A82976" w:rsidRDefault="00A82976" w:rsidP="00A82976">
      <w:pPr>
        <w:pStyle w:val="ListParagraph"/>
        <w:numPr>
          <w:ilvl w:val="0"/>
          <w:numId w:val="6"/>
        </w:numPr>
      </w:pPr>
      <w:r>
        <w:t>Today we are going to learn about composting:  Composting is a natural way of recycling for the earth and can help the plants grow strong and healthy.</w:t>
      </w:r>
    </w:p>
    <w:p w:rsidR="00A82976" w:rsidRDefault="00A82976" w:rsidP="00A82976">
      <w:pPr>
        <w:pStyle w:val="ListParagraph"/>
        <w:numPr>
          <w:ilvl w:val="0"/>
          <w:numId w:val="6"/>
        </w:numPr>
      </w:pPr>
      <w:r>
        <w:t xml:space="preserve">I am going to read you “Compost Stew” by </w:t>
      </w:r>
      <w:proofErr w:type="spellStart"/>
      <w:r>
        <w:t>Mckenna</w:t>
      </w:r>
      <w:proofErr w:type="spellEnd"/>
      <w:r>
        <w:t xml:space="preserve"> </w:t>
      </w:r>
      <w:proofErr w:type="spellStart"/>
      <w:r>
        <w:t>Siddals</w:t>
      </w:r>
      <w:proofErr w:type="spellEnd"/>
      <w:r>
        <w:t xml:space="preserve"> and I want you to look and listen and see all the different things you can put in compost stew.</w:t>
      </w:r>
    </w:p>
    <w:p w:rsidR="00A82976" w:rsidRDefault="00A82976" w:rsidP="00A82976">
      <w:pPr>
        <w:pStyle w:val="ListParagraph"/>
        <w:numPr>
          <w:ilvl w:val="0"/>
          <w:numId w:val="6"/>
        </w:numPr>
      </w:pPr>
      <w:r>
        <w:t>Have students sit in a circle, prompt them by saying sit on the edge of the carpet.</w:t>
      </w:r>
    </w:p>
    <w:p w:rsidR="00A82976" w:rsidRDefault="00A82976" w:rsidP="00A82976">
      <w:pPr>
        <w:pStyle w:val="ListParagraph"/>
        <w:numPr>
          <w:ilvl w:val="0"/>
          <w:numId w:val="6"/>
        </w:numPr>
      </w:pPr>
      <w:r>
        <w:t>Have different materials to show students:  Banana, apple, garlic, leaves, carrot, lettuce, shredded paper, tea and tell students these items are all biodegradable, which means after we are done with them we can put them in the compost and recycle them back into the earth.</w:t>
      </w:r>
    </w:p>
    <w:p w:rsidR="00147E36" w:rsidRDefault="00147E36" w:rsidP="00A82976">
      <w:pPr>
        <w:pStyle w:val="ListParagraph"/>
        <w:numPr>
          <w:ilvl w:val="0"/>
          <w:numId w:val="6"/>
        </w:numPr>
      </w:pPr>
      <w:r>
        <w:t xml:space="preserve">I made my own compost stew, Show students the box of compost scraps from my lunch/dinner.  Pass the box around for students to look at the box and see what is in the </w:t>
      </w:r>
      <w:r>
        <w:lastRenderedPageBreak/>
        <w:t>box.  Have students to raise hands to say what they saw in the box.  Is there anything else we could put in the box?</w:t>
      </w:r>
    </w:p>
    <w:p w:rsidR="004C590F" w:rsidRDefault="004C590F" w:rsidP="004C590F">
      <w:pPr>
        <w:pStyle w:val="ListParagraph"/>
        <w:numPr>
          <w:ilvl w:val="0"/>
          <w:numId w:val="6"/>
        </w:numPr>
      </w:pPr>
      <w:r>
        <w:t>Ask students to get their lunches</w:t>
      </w:r>
      <w:r w:rsidR="00001749">
        <w:t>/snacks</w:t>
      </w:r>
      <w:r>
        <w:t>.  Tell them they can’t eat yet, we are only going to show each other what we can put in the compost stew.</w:t>
      </w:r>
      <w:r w:rsidR="00147E36">
        <w:t xml:space="preserve">  What things can you put in the compost?  Using promp</w:t>
      </w:r>
      <w:r w:rsidR="00F977FC">
        <w:t>ts with bag of items from step 4</w:t>
      </w:r>
      <w:r w:rsidR="00147E36">
        <w:t>.  Go around the circle and ask students what they would put from their own lunches in their compost stew?</w:t>
      </w:r>
    </w:p>
    <w:p w:rsidR="00147E36" w:rsidRDefault="00147E36" w:rsidP="004C590F">
      <w:pPr>
        <w:pStyle w:val="ListParagraph"/>
        <w:numPr>
          <w:ilvl w:val="0"/>
          <w:numId w:val="6"/>
        </w:numPr>
      </w:pPr>
      <w:r>
        <w:t>I am going to leave this box out for your compost stew.  Put your compost snack or lunch scraps in the box.  I will take the box and put it in my compost so that it can be recycled back into the earth.</w:t>
      </w:r>
    </w:p>
    <w:p w:rsidR="00147E36" w:rsidRDefault="00147E36" w:rsidP="004C590F">
      <w:pPr>
        <w:pStyle w:val="ListParagraph"/>
        <w:numPr>
          <w:ilvl w:val="0"/>
          <w:numId w:val="6"/>
        </w:numPr>
      </w:pPr>
      <w:r>
        <w:t xml:space="preserve">Independent work:  Students draw 5 things they see that </w:t>
      </w:r>
      <w:r w:rsidR="00F977FC">
        <w:t>go into</w:t>
      </w:r>
      <w:r>
        <w:t xml:space="preserve"> a compost to be recycled into the earth.</w:t>
      </w:r>
    </w:p>
    <w:p w:rsidR="00147E36" w:rsidRDefault="00147E36" w:rsidP="00147E36">
      <w:r w:rsidRPr="00C060E2">
        <w:rPr>
          <w:b/>
        </w:rPr>
        <w:t xml:space="preserve">Assessment: </w:t>
      </w:r>
      <w:r w:rsidR="00C060E2">
        <w:t xml:space="preserve"> Students draw or tell the </w:t>
      </w:r>
      <w:r>
        <w:t>teacher what materials they have drawn in their compost.</w:t>
      </w:r>
      <w:r w:rsidR="00C060E2">
        <w:t xml:space="preserve"> </w:t>
      </w:r>
    </w:p>
    <w:p w:rsidR="00147E36" w:rsidRDefault="00147E36" w:rsidP="00147E36"/>
    <w:p w:rsidR="00A81258" w:rsidRDefault="00695DA6" w:rsidP="00A81258">
      <w:r>
        <w:t>Rubrics</w:t>
      </w:r>
    </w:p>
    <w:tbl>
      <w:tblPr>
        <w:tblStyle w:val="TableGrid"/>
        <w:tblW w:w="0" w:type="auto"/>
        <w:tblLook w:val="04A0" w:firstRow="1" w:lastRow="0" w:firstColumn="1" w:lastColumn="0" w:noHBand="0" w:noVBand="1"/>
      </w:tblPr>
      <w:tblGrid>
        <w:gridCol w:w="2202"/>
        <w:gridCol w:w="2445"/>
        <w:gridCol w:w="2497"/>
        <w:gridCol w:w="2432"/>
      </w:tblGrid>
      <w:tr w:rsidR="00952E9C" w:rsidTr="00952E9C">
        <w:trPr>
          <w:trHeight w:val="2393"/>
        </w:trPr>
        <w:tc>
          <w:tcPr>
            <w:tcW w:w="2150" w:type="dxa"/>
          </w:tcPr>
          <w:p w:rsidR="004619C0" w:rsidRDefault="004619C0" w:rsidP="00A81258">
            <w:r>
              <w:rPr>
                <w:noProof/>
              </w:rPr>
              <w:drawing>
                <wp:inline distT="0" distB="0" distL="0" distR="0" wp14:anchorId="1C21F841" wp14:editId="5D43354E">
                  <wp:extent cx="1314211" cy="1359599"/>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336043" cy="1382185"/>
                          </a:xfrm>
                          <a:prstGeom prst="rect">
                            <a:avLst/>
                          </a:prstGeom>
                        </pic:spPr>
                      </pic:pic>
                    </a:graphicData>
                  </a:graphic>
                </wp:inline>
              </w:drawing>
            </w:r>
          </w:p>
        </w:tc>
        <w:tc>
          <w:tcPr>
            <w:tcW w:w="2387" w:type="dxa"/>
          </w:tcPr>
          <w:p w:rsidR="004619C0" w:rsidRDefault="004619C0" w:rsidP="00A81258">
            <w:r>
              <w:rPr>
                <w:noProof/>
              </w:rPr>
              <w:drawing>
                <wp:inline distT="0" distB="0" distL="0" distR="0" wp14:anchorId="418858F0" wp14:editId="03EE9D8A">
                  <wp:extent cx="1475303" cy="1351915"/>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02609" cy="1376937"/>
                          </a:xfrm>
                          <a:prstGeom prst="rect">
                            <a:avLst/>
                          </a:prstGeom>
                        </pic:spPr>
                      </pic:pic>
                    </a:graphicData>
                  </a:graphic>
                </wp:inline>
              </w:drawing>
            </w:r>
          </w:p>
        </w:tc>
        <w:tc>
          <w:tcPr>
            <w:tcW w:w="2438" w:type="dxa"/>
          </w:tcPr>
          <w:p w:rsidR="004619C0" w:rsidRDefault="004619C0" w:rsidP="00A81258">
            <w:r>
              <w:rPr>
                <w:noProof/>
              </w:rPr>
              <w:drawing>
                <wp:inline distT="0" distB="0" distL="0" distR="0" wp14:anchorId="0DFDCBFA" wp14:editId="3F46538E">
                  <wp:extent cx="1509405" cy="14287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28225" cy="1446564"/>
                          </a:xfrm>
                          <a:prstGeom prst="rect">
                            <a:avLst/>
                          </a:prstGeom>
                        </pic:spPr>
                      </pic:pic>
                    </a:graphicData>
                  </a:graphic>
                </wp:inline>
              </w:drawing>
            </w:r>
          </w:p>
        </w:tc>
        <w:tc>
          <w:tcPr>
            <w:tcW w:w="2375" w:type="dxa"/>
          </w:tcPr>
          <w:p w:rsidR="004619C0" w:rsidRDefault="004619C0" w:rsidP="00A81258">
            <w:r>
              <w:rPr>
                <w:noProof/>
              </w:rPr>
              <w:drawing>
                <wp:inline distT="0" distB="0" distL="0" distR="0" wp14:anchorId="242EE4A5" wp14:editId="2EFA3354">
                  <wp:extent cx="1460755" cy="1351915"/>
                  <wp:effectExtent l="0" t="0" r="635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77275" cy="1367204"/>
                          </a:xfrm>
                          <a:prstGeom prst="rect">
                            <a:avLst/>
                          </a:prstGeom>
                        </pic:spPr>
                      </pic:pic>
                    </a:graphicData>
                  </a:graphic>
                </wp:inline>
              </w:drawing>
            </w:r>
          </w:p>
        </w:tc>
      </w:tr>
      <w:tr w:rsidR="00952E9C" w:rsidTr="00952E9C">
        <w:trPr>
          <w:trHeight w:val="2789"/>
        </w:trPr>
        <w:tc>
          <w:tcPr>
            <w:tcW w:w="2150" w:type="dxa"/>
          </w:tcPr>
          <w:p w:rsidR="00952E9C" w:rsidRPr="00952E9C" w:rsidRDefault="00C060E2" w:rsidP="00A81258">
            <w:pPr>
              <w:rPr>
                <w:b/>
                <w:sz w:val="36"/>
                <w:szCs w:val="36"/>
              </w:rPr>
            </w:pPr>
            <w:r w:rsidRPr="00952E9C">
              <w:rPr>
                <w:b/>
                <w:sz w:val="36"/>
                <w:szCs w:val="36"/>
              </w:rPr>
              <w:t>Able to draw or tell</w:t>
            </w:r>
            <w:r w:rsidR="007E6E5A" w:rsidRPr="00952E9C">
              <w:rPr>
                <w:b/>
                <w:sz w:val="36"/>
                <w:szCs w:val="36"/>
              </w:rPr>
              <w:t xml:space="preserve"> 5 materials</w:t>
            </w:r>
            <w:r w:rsidR="004619C0" w:rsidRPr="00952E9C">
              <w:rPr>
                <w:b/>
                <w:sz w:val="36"/>
                <w:szCs w:val="36"/>
              </w:rPr>
              <w:t xml:space="preserve"> or more for the compost stew</w:t>
            </w:r>
            <w:r w:rsidR="00952E9C" w:rsidRPr="00952E9C">
              <w:rPr>
                <w:b/>
                <w:sz w:val="36"/>
                <w:szCs w:val="36"/>
              </w:rPr>
              <w:t>.</w:t>
            </w:r>
          </w:p>
          <w:p w:rsidR="004619C0" w:rsidRPr="00952E9C" w:rsidRDefault="004619C0" w:rsidP="00952E9C">
            <w:pPr>
              <w:rPr>
                <w:b/>
                <w:sz w:val="36"/>
                <w:szCs w:val="36"/>
              </w:rPr>
            </w:pPr>
          </w:p>
        </w:tc>
        <w:tc>
          <w:tcPr>
            <w:tcW w:w="2387" w:type="dxa"/>
          </w:tcPr>
          <w:p w:rsidR="004619C0" w:rsidRPr="00952E9C" w:rsidRDefault="00C060E2" w:rsidP="00A81258">
            <w:pPr>
              <w:rPr>
                <w:b/>
                <w:sz w:val="36"/>
                <w:szCs w:val="36"/>
              </w:rPr>
            </w:pPr>
            <w:r w:rsidRPr="00952E9C">
              <w:rPr>
                <w:b/>
                <w:sz w:val="36"/>
                <w:szCs w:val="36"/>
              </w:rPr>
              <w:t>Able to draw or tell</w:t>
            </w:r>
            <w:r w:rsidR="007E6E5A" w:rsidRPr="00952E9C">
              <w:rPr>
                <w:b/>
                <w:sz w:val="36"/>
                <w:szCs w:val="36"/>
              </w:rPr>
              <w:t xml:space="preserve"> 3-4 materials</w:t>
            </w:r>
            <w:r w:rsidR="004619C0" w:rsidRPr="00952E9C">
              <w:rPr>
                <w:b/>
                <w:sz w:val="36"/>
                <w:szCs w:val="36"/>
              </w:rPr>
              <w:t xml:space="preserve"> for the compost stew</w:t>
            </w:r>
            <w:r w:rsidR="00952E9C" w:rsidRPr="00952E9C">
              <w:rPr>
                <w:b/>
                <w:sz w:val="36"/>
                <w:szCs w:val="36"/>
              </w:rPr>
              <w:t>.</w:t>
            </w:r>
          </w:p>
        </w:tc>
        <w:tc>
          <w:tcPr>
            <w:tcW w:w="2438" w:type="dxa"/>
          </w:tcPr>
          <w:p w:rsidR="004619C0" w:rsidRPr="00952E9C" w:rsidRDefault="004619C0" w:rsidP="00A81258">
            <w:pPr>
              <w:rPr>
                <w:b/>
                <w:sz w:val="36"/>
                <w:szCs w:val="36"/>
              </w:rPr>
            </w:pPr>
            <w:r w:rsidRPr="00952E9C">
              <w:rPr>
                <w:b/>
                <w:sz w:val="36"/>
                <w:szCs w:val="36"/>
              </w:rPr>
              <w:t xml:space="preserve">Able to </w:t>
            </w:r>
            <w:r w:rsidR="00C060E2" w:rsidRPr="00952E9C">
              <w:rPr>
                <w:b/>
                <w:sz w:val="36"/>
                <w:szCs w:val="36"/>
              </w:rPr>
              <w:t>draw or tell</w:t>
            </w:r>
            <w:r w:rsidR="007E6E5A" w:rsidRPr="00952E9C">
              <w:rPr>
                <w:b/>
                <w:sz w:val="36"/>
                <w:szCs w:val="36"/>
              </w:rPr>
              <w:t xml:space="preserve"> 1-2 materials</w:t>
            </w:r>
            <w:r w:rsidRPr="00952E9C">
              <w:rPr>
                <w:b/>
                <w:sz w:val="36"/>
                <w:szCs w:val="36"/>
              </w:rPr>
              <w:t xml:space="preserve"> for the compost stew</w:t>
            </w:r>
            <w:r w:rsidR="00952E9C" w:rsidRPr="00952E9C">
              <w:rPr>
                <w:b/>
                <w:sz w:val="36"/>
                <w:szCs w:val="36"/>
              </w:rPr>
              <w:t>.</w:t>
            </w:r>
          </w:p>
        </w:tc>
        <w:tc>
          <w:tcPr>
            <w:tcW w:w="2375" w:type="dxa"/>
          </w:tcPr>
          <w:p w:rsidR="004619C0" w:rsidRPr="00952E9C" w:rsidRDefault="00C060E2" w:rsidP="00A81258">
            <w:pPr>
              <w:rPr>
                <w:b/>
                <w:sz w:val="36"/>
                <w:szCs w:val="36"/>
              </w:rPr>
            </w:pPr>
            <w:r w:rsidRPr="00952E9C">
              <w:rPr>
                <w:b/>
                <w:sz w:val="36"/>
                <w:szCs w:val="36"/>
              </w:rPr>
              <w:t xml:space="preserve">Unable to draw or tell </w:t>
            </w:r>
            <w:r w:rsidR="007E6E5A" w:rsidRPr="00952E9C">
              <w:rPr>
                <w:b/>
                <w:sz w:val="36"/>
                <w:szCs w:val="36"/>
              </w:rPr>
              <w:t>any material</w:t>
            </w:r>
            <w:r w:rsidR="00952E9C" w:rsidRPr="00952E9C">
              <w:rPr>
                <w:b/>
                <w:sz w:val="36"/>
                <w:szCs w:val="36"/>
              </w:rPr>
              <w:t>s</w:t>
            </w:r>
            <w:r w:rsidR="004619C0" w:rsidRPr="00952E9C">
              <w:rPr>
                <w:b/>
                <w:sz w:val="36"/>
                <w:szCs w:val="36"/>
              </w:rPr>
              <w:t xml:space="preserve"> for the compost stew</w:t>
            </w:r>
            <w:r w:rsidR="00952E9C" w:rsidRPr="00952E9C">
              <w:rPr>
                <w:b/>
                <w:sz w:val="36"/>
                <w:szCs w:val="36"/>
              </w:rPr>
              <w:t>.</w:t>
            </w:r>
          </w:p>
        </w:tc>
      </w:tr>
    </w:tbl>
    <w:p w:rsidR="004619C0" w:rsidRDefault="003020C2" w:rsidP="00A81258">
      <w:r>
        <w:t xml:space="preserve">  Follow up lesson:  Students will use the compost they made for planting.</w:t>
      </w:r>
    </w:p>
    <w:sectPr w:rsidR="004619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E57CE"/>
    <w:multiLevelType w:val="hybridMultilevel"/>
    <w:tmpl w:val="76040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EF4E1D"/>
    <w:multiLevelType w:val="hybridMultilevel"/>
    <w:tmpl w:val="EB1C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A30AEC"/>
    <w:multiLevelType w:val="hybridMultilevel"/>
    <w:tmpl w:val="6AA80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C57BD8"/>
    <w:multiLevelType w:val="hybridMultilevel"/>
    <w:tmpl w:val="A9964F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E264E19"/>
    <w:multiLevelType w:val="hybridMultilevel"/>
    <w:tmpl w:val="C67AC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DD2AD8"/>
    <w:multiLevelType w:val="hybridMultilevel"/>
    <w:tmpl w:val="944A6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492"/>
    <w:rsid w:val="00001749"/>
    <w:rsid w:val="00003253"/>
    <w:rsid w:val="00142492"/>
    <w:rsid w:val="00147E36"/>
    <w:rsid w:val="0019724A"/>
    <w:rsid w:val="002C5F70"/>
    <w:rsid w:val="003020C2"/>
    <w:rsid w:val="004619C0"/>
    <w:rsid w:val="004C590F"/>
    <w:rsid w:val="00537330"/>
    <w:rsid w:val="005960A5"/>
    <w:rsid w:val="005E523E"/>
    <w:rsid w:val="006957ED"/>
    <w:rsid w:val="00695DA6"/>
    <w:rsid w:val="007574CE"/>
    <w:rsid w:val="00781A53"/>
    <w:rsid w:val="007E6E5A"/>
    <w:rsid w:val="008F4867"/>
    <w:rsid w:val="00900D2E"/>
    <w:rsid w:val="00952E9C"/>
    <w:rsid w:val="00A81258"/>
    <w:rsid w:val="00A82976"/>
    <w:rsid w:val="00B84022"/>
    <w:rsid w:val="00C060E2"/>
    <w:rsid w:val="00D1781F"/>
    <w:rsid w:val="00D70E1C"/>
    <w:rsid w:val="00E356E4"/>
    <w:rsid w:val="00F977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492"/>
    <w:pPr>
      <w:ind w:left="720"/>
      <w:contextualSpacing/>
    </w:pPr>
  </w:style>
  <w:style w:type="table" w:styleId="TableGrid">
    <w:name w:val="Table Grid"/>
    <w:basedOn w:val="TableNormal"/>
    <w:uiPriority w:val="39"/>
    <w:rsid w:val="00695D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492"/>
    <w:pPr>
      <w:ind w:left="720"/>
      <w:contextualSpacing/>
    </w:pPr>
  </w:style>
  <w:style w:type="table" w:styleId="TableGrid">
    <w:name w:val="Table Grid"/>
    <w:basedOn w:val="TableNormal"/>
    <w:uiPriority w:val="39"/>
    <w:rsid w:val="00695D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465</Words>
  <Characters>2651</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User</cp:lastModifiedBy>
  <cp:revision>2</cp:revision>
  <dcterms:created xsi:type="dcterms:W3CDTF">2017-07-20T11:06:00Z</dcterms:created>
  <dcterms:modified xsi:type="dcterms:W3CDTF">2017-07-20T11:06:00Z</dcterms:modified>
</cp:coreProperties>
</file>